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方正小标宋简体" w:hAnsi="方正小标宋简体" w:eastAsia="方正小标宋简体" w:cs="方正小标宋简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网络远程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考核</w:t>
      </w:r>
      <w:r>
        <w:rPr>
          <w:rFonts w:ascii="方正小标宋简体" w:hAnsi="方正小标宋简体" w:eastAsia="方正小标宋简体" w:cs="方正小标宋简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指南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Fonts w:hint="eastAsia" w:ascii="仿宋_GB2312" w:hAnsi="Arial" w:eastAsia="仿宋_GB2312" w:cs="Arial"/>
          <w:color w:val="3F3F3F"/>
        </w:rPr>
      </w:pPr>
      <w:r>
        <w:rPr>
          <w:rFonts w:hint="eastAsia" w:ascii="仿宋_GB2312" w:hAnsi="Arial" w:eastAsia="仿宋_GB2312" w:cs="Arial"/>
          <w:color w:val="3F3F3F"/>
          <w:lang w:eastAsia="zh-CN"/>
        </w:rPr>
        <w:t>一</w:t>
      </w:r>
      <w:r>
        <w:rPr>
          <w:rFonts w:hint="eastAsia" w:ascii="仿宋_GB2312" w:hAnsi="Arial" w:eastAsia="仿宋_GB2312" w:cs="Arial"/>
          <w:color w:val="3F3F3F"/>
        </w:rPr>
        <w:t>、模拟测试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Fonts w:hint="eastAsia" w:ascii="仿宋_GB2312" w:hAnsi="Arial" w:eastAsia="仿宋_GB2312" w:cs="Arial"/>
          <w:color w:val="3F3F3F"/>
        </w:rPr>
      </w:pPr>
      <w:r>
        <w:rPr>
          <w:rFonts w:hint="eastAsia" w:ascii="仿宋_GB2312" w:hAnsi="Arial" w:eastAsia="仿宋_GB2312" w:cs="Arial"/>
          <w:color w:val="3F3F3F"/>
        </w:rPr>
        <w:t>各学院（部、系）将组织通过资格审查的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登录</w:t>
      </w:r>
      <w:r>
        <w:rPr>
          <w:rFonts w:hint="eastAsia" w:ascii="仿宋_GB2312" w:hAnsi="Arial" w:eastAsia="仿宋_GB2312" w:cs="Arial"/>
          <w:color w:val="3F3F3F"/>
          <w:lang w:eastAsia="zh-CN"/>
        </w:rPr>
        <w:t>面试</w:t>
      </w:r>
      <w:r>
        <w:rPr>
          <w:rFonts w:hint="eastAsia" w:ascii="仿宋_GB2312" w:hAnsi="Arial" w:eastAsia="仿宋_GB2312" w:cs="Arial"/>
          <w:color w:val="3F3F3F"/>
        </w:rPr>
        <w:t>平台进行线上设备检测和模拟面试。具体时间将由学院（部、系）通知各位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，请务必保持手机畅通。请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提前下载附件</w:t>
      </w:r>
      <w:r>
        <w:rPr>
          <w:rFonts w:hint="eastAsia" w:ascii="仿宋_GB2312" w:hAnsi="Arial" w:eastAsia="仿宋_GB2312" w:cs="Arial"/>
          <w:color w:val="000000" w:themeColor="text1"/>
          <w14:textFill>
            <w14:solidFill>
              <w14:schemeClr w14:val="tx1"/>
            </w14:solidFill>
          </w14:textFill>
        </w:rPr>
        <w:t>《河海大学网络远程面试平台营员操作说明.pdf》</w:t>
      </w:r>
      <w:r>
        <w:rPr>
          <w:rFonts w:hint="eastAsia" w:ascii="仿宋_GB2312" w:hAnsi="Arial" w:eastAsia="仿宋_GB2312" w:cs="Arial"/>
          <w:color w:val="3F3F3F"/>
        </w:rPr>
        <w:t>，认真学习，熟悉程序。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Fonts w:hint="eastAsia" w:ascii="仿宋_GB2312" w:hAnsi="Arial" w:eastAsia="仿宋_GB2312" w:cs="Arial"/>
          <w:color w:val="3F3F3F"/>
        </w:rPr>
      </w:pPr>
      <w:r>
        <w:rPr>
          <w:rFonts w:hint="eastAsia" w:ascii="仿宋_GB2312" w:hAnsi="Arial" w:eastAsia="仿宋_GB2312" w:cs="Arial"/>
          <w:color w:val="3F3F3F"/>
        </w:rPr>
        <w:t>1.主系统：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需在模拟开始前使用主设备（原则要求为电脑）通过谷歌浏览器登录</w:t>
      </w:r>
      <w:r>
        <w:rPr>
          <w:rFonts w:hint="eastAsia" w:ascii="仿宋_GB2312" w:hAnsi="Arial" w:eastAsia="仿宋_GB2312" w:cs="Arial"/>
          <w:color w:val="3F3F3F"/>
          <w:lang w:eastAsia="zh-CN"/>
        </w:rPr>
        <w:t>面试</w:t>
      </w:r>
      <w:r>
        <w:rPr>
          <w:rFonts w:hint="eastAsia" w:ascii="仿宋_GB2312" w:hAnsi="Arial" w:eastAsia="仿宋_GB2312" w:cs="Arial"/>
          <w:color w:val="3F3F3F"/>
        </w:rPr>
        <w:t>平台点击“设备检测”按钮进</w:t>
      </w:r>
      <w:bookmarkStart w:id="0" w:name="_GoBack"/>
      <w:bookmarkEnd w:id="0"/>
      <w:r>
        <w:rPr>
          <w:rFonts w:hint="eastAsia" w:ascii="仿宋_GB2312" w:hAnsi="Arial" w:eastAsia="仿宋_GB2312" w:cs="Arial"/>
          <w:color w:val="3F3F3F"/>
        </w:rPr>
        <w:t>行设备检测，提示设备检测通过（即摄像头画面正常、麦克风收音正常、扬声器放音正常）后等待测试；如在设备检测环节提示不通过，请及时调试或更换设备再次尝试，直至检测通过。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Fonts w:hint="eastAsia" w:ascii="仿宋_GB2312" w:hAnsi="Arial" w:eastAsia="仿宋_GB2312" w:cs="Arial"/>
          <w:color w:val="3F3F3F"/>
        </w:rPr>
      </w:pPr>
      <w:r>
        <w:rPr>
          <w:rFonts w:hint="eastAsia" w:ascii="仿宋_GB2312" w:hAnsi="Arial" w:eastAsia="仿宋_GB2312" w:cs="Arial"/>
          <w:color w:val="3F3F3F"/>
        </w:rPr>
        <w:t>主系统网址：https://www.yjszsms.com/school/10294（注意界面切换，选择模拟测试入口进入）。登录账号：</w:t>
      </w:r>
      <w:r>
        <w:rPr>
          <w:rFonts w:hint="eastAsia" w:ascii="仿宋_GB2312" w:hAnsi="Arial" w:eastAsia="仿宋_GB2312" w:cs="Arial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营员身份证号</w:t>
      </w:r>
      <w:r>
        <w:rPr>
          <w:rFonts w:hint="eastAsia" w:ascii="仿宋_GB2312" w:hAnsi="Arial" w:eastAsia="仿宋_GB2312" w:cs="Arial"/>
          <w:color w:val="3F3F3F"/>
        </w:rPr>
        <w:t>，密码：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身份证号码后6位。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Fonts w:hint="eastAsia" w:ascii="仿宋_GB2312" w:hAnsi="Arial" w:eastAsia="仿宋_GB2312" w:cs="Arial"/>
          <w:color w:val="3F3F3F"/>
        </w:rPr>
      </w:pPr>
      <w:r>
        <w:rPr>
          <w:rFonts w:hint="eastAsia" w:ascii="仿宋_GB2312" w:hAnsi="Arial" w:eastAsia="仿宋_GB2312" w:cs="Arial"/>
          <w:color w:val="3F3F3F"/>
        </w:rPr>
        <w:t>2.副系统：我校拟采用腾讯会议软件作为副系统。请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提前在副设备（电脑或手机）上下载安装并熟悉相关功能与操作，（下载地址：https://meeting.tencent.com/）副系统测试按照学院（部、系）通知安排进行。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Fonts w:hint="eastAsia" w:ascii="仿宋_GB2312" w:hAnsi="Arial" w:eastAsia="仿宋_GB2312" w:cs="Arial"/>
          <w:color w:val="3F3F3F"/>
        </w:rPr>
      </w:pPr>
      <w:r>
        <w:rPr>
          <w:rFonts w:hint="eastAsia" w:ascii="仿宋_GB2312" w:hAnsi="Arial" w:eastAsia="仿宋_GB2312" w:cs="Arial"/>
          <w:color w:val="3F3F3F"/>
        </w:rPr>
        <w:t>3.模拟测试将采取排队咨询组织方式，学校各学院（部、系）将组织老师与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连线，帮助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体验面试场景，告知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面试相关技术和环境要求，但不负责对学校政策进行咨询和解读。每个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模拟测试时间原则上不超过3分钟。如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登录后前方有排队，请耐心等待。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Fonts w:ascii="仿宋_GB2312" w:hAnsi="Arial" w:eastAsia="仿宋_GB2312" w:cs="Arial"/>
          <w:color w:val="3F3F3F"/>
        </w:rPr>
      </w:pPr>
      <w:r>
        <w:rPr>
          <w:rStyle w:val="7"/>
          <w:rFonts w:hint="eastAsia" w:ascii="仿宋_GB2312" w:hAnsi="Arial" w:eastAsia="仿宋_GB2312" w:cs="Arial"/>
          <w:color w:val="3F3F3F"/>
          <w:lang w:eastAsia="zh-CN"/>
        </w:rPr>
        <w:t>二</w:t>
      </w:r>
      <w:r>
        <w:rPr>
          <w:rStyle w:val="7"/>
          <w:rFonts w:hint="eastAsia" w:ascii="仿宋_GB2312" w:hAnsi="Arial" w:eastAsia="仿宋_GB2312" w:cs="Arial"/>
          <w:color w:val="3F3F3F"/>
        </w:rPr>
        <w:t>、网络远程</w:t>
      </w:r>
      <w:r>
        <w:rPr>
          <w:rStyle w:val="7"/>
          <w:rFonts w:hint="eastAsia" w:ascii="仿宋_GB2312" w:hAnsi="Arial" w:eastAsia="仿宋_GB2312" w:cs="Arial"/>
          <w:color w:val="3F3F3F"/>
          <w:lang w:eastAsia="zh-CN"/>
        </w:rPr>
        <w:t>考核</w:t>
      </w:r>
      <w:r>
        <w:rPr>
          <w:rStyle w:val="7"/>
          <w:rFonts w:hint="eastAsia" w:ascii="仿宋_GB2312" w:hAnsi="Arial" w:eastAsia="仿宋_GB2312" w:cs="Arial"/>
          <w:color w:val="3F3F3F"/>
        </w:rPr>
        <w:t>要求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Fonts w:ascii="Arial" w:hAnsi="Arial" w:cs="Arial"/>
          <w:color w:val="3F3F3F"/>
        </w:rPr>
      </w:pPr>
      <w:r>
        <w:rPr>
          <w:rStyle w:val="7"/>
          <w:rFonts w:hint="eastAsia" w:ascii="仿宋_GB2312" w:hAnsi="Arial" w:eastAsia="仿宋_GB2312" w:cs="Arial"/>
          <w:color w:val="3F3F3F"/>
        </w:rPr>
        <w:t>1.</w:t>
      </w:r>
      <w:r>
        <w:rPr>
          <w:rStyle w:val="7"/>
          <w:rFonts w:hint="eastAsia" w:ascii="仿宋_GB2312" w:hAnsi="Arial" w:eastAsia="仿宋_GB2312" w:cs="Arial"/>
          <w:color w:val="3F3F3F"/>
          <w:lang w:eastAsia="zh-CN"/>
        </w:rPr>
        <w:t>考核</w:t>
      </w:r>
      <w:r>
        <w:rPr>
          <w:rStyle w:val="7"/>
          <w:rFonts w:hint="eastAsia" w:ascii="仿宋_GB2312" w:hAnsi="Arial" w:eastAsia="仿宋_GB2312" w:cs="Arial"/>
          <w:color w:val="3F3F3F"/>
        </w:rPr>
        <w:t>设备及</w:t>
      </w:r>
      <w:r>
        <w:rPr>
          <w:rStyle w:val="7"/>
          <w:rFonts w:ascii="仿宋_GB2312" w:hAnsi="Arial" w:eastAsia="仿宋_GB2312" w:cs="Arial"/>
          <w:color w:val="3F3F3F"/>
        </w:rPr>
        <w:t>环境</w:t>
      </w:r>
      <w:r>
        <w:rPr>
          <w:rStyle w:val="7"/>
          <w:rFonts w:hint="eastAsia" w:ascii="仿宋_GB2312" w:hAnsi="Arial" w:eastAsia="仿宋_GB2312" w:cs="Arial"/>
          <w:color w:val="3F3F3F"/>
        </w:rPr>
        <w:t>要求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Style w:val="7"/>
          <w:rFonts w:hint="eastAsia" w:ascii="仿宋_GB2312" w:hAnsi="Arial" w:eastAsia="仿宋_GB2312" w:cs="Arial"/>
          <w:bCs/>
          <w:color w:val="3F3F3F"/>
        </w:rPr>
      </w:pP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（</w:t>
      </w:r>
      <w:r>
        <w:rPr>
          <w:rStyle w:val="7"/>
          <w:rFonts w:hint="eastAsia" w:ascii="仿宋_GB2312" w:hAnsi="Arial" w:eastAsia="仿宋_GB2312" w:cs="Arial"/>
          <w:bCs/>
          <w:color w:val="3F3F3F"/>
          <w:lang w:val="en-US" w:eastAsia="zh-CN"/>
        </w:rPr>
        <w:t>1</w:t>
      </w: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）营员</w:t>
      </w:r>
      <w:r>
        <w:rPr>
          <w:rStyle w:val="7"/>
          <w:rFonts w:hint="eastAsia" w:ascii="仿宋_GB2312" w:hAnsi="Arial" w:eastAsia="仿宋_GB2312" w:cs="Arial"/>
          <w:bCs/>
          <w:color w:val="3F3F3F"/>
        </w:rPr>
        <w:t>需要在封闭安静、光线良好的房间独立进行</w:t>
      </w: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考核</w:t>
      </w:r>
      <w:r>
        <w:rPr>
          <w:rStyle w:val="7"/>
          <w:rFonts w:hint="eastAsia" w:ascii="仿宋_GB2312" w:hAnsi="Arial" w:eastAsia="仿宋_GB2312" w:cs="Arial"/>
          <w:bCs/>
          <w:color w:val="3F3F3F"/>
        </w:rPr>
        <w:t>，不得选择网吧、餐厅、室外或其他嘈杂的场所。</w:t>
      </w: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考核</w:t>
      </w:r>
      <w:r>
        <w:rPr>
          <w:rStyle w:val="7"/>
          <w:rFonts w:hint="eastAsia" w:ascii="仿宋_GB2312" w:hAnsi="Arial" w:eastAsia="仿宋_GB2312" w:cs="Arial"/>
          <w:bCs/>
          <w:color w:val="3F3F3F"/>
        </w:rPr>
        <w:t>期间，可视范围内不得放置学校和学院（部、系）要求以外的物品，除</w:t>
      </w: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营员</w:t>
      </w:r>
      <w:r>
        <w:rPr>
          <w:rStyle w:val="7"/>
          <w:rFonts w:hint="eastAsia" w:ascii="仿宋_GB2312" w:hAnsi="Arial" w:eastAsia="仿宋_GB2312" w:cs="Arial"/>
          <w:bCs/>
          <w:color w:val="3F3F3F"/>
        </w:rPr>
        <w:t>本人外，</w:t>
      </w: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考核</w:t>
      </w:r>
      <w:r>
        <w:rPr>
          <w:rStyle w:val="7"/>
          <w:rFonts w:hint="eastAsia" w:ascii="仿宋_GB2312" w:hAnsi="Arial" w:eastAsia="仿宋_GB2312" w:cs="Arial"/>
          <w:bCs/>
          <w:color w:val="3F3F3F"/>
        </w:rPr>
        <w:t>全程不得有其他人员进入或逗留房间，不得有</w:t>
      </w: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营员</w:t>
      </w:r>
      <w:r>
        <w:rPr>
          <w:rStyle w:val="7"/>
          <w:rFonts w:hint="eastAsia" w:ascii="仿宋_GB2312" w:hAnsi="Arial" w:eastAsia="仿宋_GB2312" w:cs="Arial"/>
          <w:bCs/>
          <w:color w:val="3F3F3F"/>
        </w:rPr>
        <w:t>之外的人员发出声音。</w:t>
      </w: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营员</w:t>
      </w:r>
      <w:r>
        <w:rPr>
          <w:rStyle w:val="7"/>
          <w:rFonts w:hint="eastAsia" w:ascii="仿宋_GB2312" w:hAnsi="Arial" w:eastAsia="仿宋_GB2312" w:cs="Arial"/>
          <w:bCs/>
          <w:color w:val="3F3F3F"/>
        </w:rPr>
        <w:t>务必关闭与</w:t>
      </w: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考核</w:t>
      </w:r>
      <w:r>
        <w:rPr>
          <w:rStyle w:val="7"/>
          <w:rFonts w:hint="eastAsia" w:ascii="仿宋_GB2312" w:hAnsi="Arial" w:eastAsia="仿宋_GB2312" w:cs="Arial"/>
          <w:bCs/>
          <w:color w:val="3F3F3F"/>
        </w:rPr>
        <w:t>无关的电子设备。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Style w:val="7"/>
          <w:rFonts w:hint="eastAsia" w:ascii="仿宋_GB2312" w:hAnsi="Arial" w:eastAsia="仿宋_GB2312" w:cs="Arial"/>
          <w:bCs/>
          <w:color w:val="3F3F3F"/>
        </w:rPr>
      </w:pP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（</w:t>
      </w:r>
      <w:r>
        <w:rPr>
          <w:rStyle w:val="7"/>
          <w:rFonts w:hint="eastAsia" w:ascii="仿宋_GB2312" w:hAnsi="Arial" w:eastAsia="仿宋_GB2312" w:cs="Arial"/>
          <w:bCs/>
          <w:color w:val="3F3F3F"/>
          <w:lang w:val="en-US" w:eastAsia="zh-CN"/>
        </w:rPr>
        <w:t>2</w:t>
      </w: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）</w:t>
      </w:r>
      <w:r>
        <w:rPr>
          <w:rStyle w:val="7"/>
          <w:rFonts w:hint="eastAsia" w:ascii="仿宋_GB2312" w:hAnsi="Arial" w:eastAsia="仿宋_GB2312" w:cs="Arial"/>
          <w:bCs/>
          <w:color w:val="3F3F3F"/>
        </w:rPr>
        <w:t>设备配置基础要求：电脑1台和手机1部。如果电脑本身配置的摄像头、麦克风、音箱等效果较好，可直接使用，否则需要另外配备。电脑操作系统建议为windows 8及以上版本或苹果OS X系统，需安装最新版本的谷歌浏览器，下载地址：https://www.google.cn/intl/zh-CN/chrome/。</w:t>
      </w: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考核</w:t>
      </w:r>
      <w:r>
        <w:rPr>
          <w:rStyle w:val="7"/>
          <w:rFonts w:hint="eastAsia" w:ascii="仿宋_GB2312" w:hAnsi="Arial" w:eastAsia="仿宋_GB2312" w:cs="Arial"/>
          <w:bCs/>
          <w:color w:val="3F3F3F"/>
        </w:rPr>
        <w:t>过程需关闭一切非必需软件、网页等，保证</w:t>
      </w: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考核</w:t>
      </w:r>
      <w:r>
        <w:rPr>
          <w:rStyle w:val="7"/>
          <w:rFonts w:hint="eastAsia" w:ascii="仿宋_GB2312" w:hAnsi="Arial" w:eastAsia="仿宋_GB2312" w:cs="Arial"/>
          <w:bCs/>
          <w:color w:val="3F3F3F"/>
        </w:rPr>
        <w:t>全程无弹窗，杜绝</w:t>
      </w: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考核</w:t>
      </w:r>
      <w:r>
        <w:rPr>
          <w:rStyle w:val="7"/>
          <w:rFonts w:hint="eastAsia" w:ascii="仿宋_GB2312" w:hAnsi="Arial" w:eastAsia="仿宋_GB2312" w:cs="Arial"/>
          <w:bCs/>
          <w:color w:val="3F3F3F"/>
        </w:rPr>
        <w:t>必需外的一切操作。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Style w:val="7"/>
          <w:rFonts w:hint="eastAsia" w:ascii="仿宋_GB2312" w:hAnsi="Arial" w:eastAsia="仿宋_GB2312" w:cs="Arial"/>
          <w:bCs/>
          <w:color w:val="3F3F3F"/>
        </w:rPr>
      </w:pP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（</w:t>
      </w:r>
      <w:r>
        <w:rPr>
          <w:rStyle w:val="7"/>
          <w:rFonts w:hint="eastAsia" w:ascii="仿宋_GB2312" w:hAnsi="Arial" w:eastAsia="仿宋_GB2312" w:cs="Arial"/>
          <w:bCs/>
          <w:color w:val="3F3F3F"/>
          <w:lang w:val="en-US" w:eastAsia="zh-CN"/>
        </w:rPr>
        <w:t>3</w:t>
      </w: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）</w:t>
      </w:r>
      <w:r>
        <w:rPr>
          <w:rStyle w:val="7"/>
          <w:rFonts w:hint="eastAsia" w:ascii="仿宋_GB2312" w:hAnsi="Arial" w:eastAsia="仿宋_GB2312" w:cs="Arial"/>
          <w:bCs/>
          <w:color w:val="3F3F3F"/>
        </w:rPr>
        <w:t>具备良好稳定的网络，建议有线网络、Wi-Fi、4G/5G中至少准备2种。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Style w:val="7"/>
          <w:rFonts w:ascii="仿宋_GB2312" w:hAnsi="Arial" w:eastAsia="仿宋_GB2312" w:cs="Arial"/>
          <w:bCs/>
          <w:color w:val="3F3F3F"/>
        </w:rPr>
      </w:pP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（</w:t>
      </w:r>
      <w:r>
        <w:rPr>
          <w:rStyle w:val="7"/>
          <w:rFonts w:hint="eastAsia" w:ascii="仿宋_GB2312" w:hAnsi="Arial" w:eastAsia="仿宋_GB2312" w:cs="Arial"/>
          <w:bCs/>
          <w:color w:val="3F3F3F"/>
          <w:lang w:val="en-US" w:eastAsia="zh-CN"/>
        </w:rPr>
        <w:t>4</w:t>
      </w: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）</w:t>
      </w:r>
      <w:r>
        <w:rPr>
          <w:rStyle w:val="7"/>
          <w:rFonts w:hint="eastAsia" w:ascii="仿宋_GB2312" w:hAnsi="Arial" w:eastAsia="仿宋_GB2312" w:cs="Arial"/>
          <w:bCs/>
          <w:color w:val="3F3F3F"/>
        </w:rPr>
        <w:t>考</w:t>
      </w: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核</w:t>
      </w:r>
      <w:r>
        <w:rPr>
          <w:rStyle w:val="7"/>
          <w:rFonts w:hint="eastAsia" w:ascii="仿宋_GB2312" w:hAnsi="Arial" w:eastAsia="仿宋_GB2312" w:cs="Arial"/>
          <w:bCs/>
          <w:color w:val="3F3F3F"/>
        </w:rPr>
        <w:t>期间不得佩戴耳机，请务必保证设备电量充足，运行良好，网络连接正常。手机话费充足，确保</w:t>
      </w: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考核</w:t>
      </w:r>
      <w:r>
        <w:rPr>
          <w:rStyle w:val="7"/>
          <w:rFonts w:hint="eastAsia" w:ascii="仿宋_GB2312" w:hAnsi="Arial" w:eastAsia="仿宋_GB2312" w:cs="Arial"/>
          <w:bCs/>
          <w:color w:val="3F3F3F"/>
        </w:rPr>
        <w:t>期间手机联系通畅。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Fonts w:ascii="Arial" w:hAnsi="Arial" w:cs="Arial"/>
          <w:color w:val="3F3F3F"/>
        </w:rPr>
      </w:pPr>
      <w:r>
        <w:rPr>
          <w:rStyle w:val="7"/>
          <w:rFonts w:ascii="仿宋_GB2312" w:hAnsi="Arial" w:eastAsia="仿宋_GB2312" w:cs="Arial"/>
          <w:bCs/>
          <w:color w:val="3F3F3F"/>
        </w:rPr>
        <w:t>2</w:t>
      </w:r>
      <w:r>
        <w:rPr>
          <w:rStyle w:val="7"/>
          <w:rFonts w:hint="eastAsia" w:ascii="仿宋_GB2312" w:hAnsi="Arial" w:eastAsia="仿宋_GB2312" w:cs="Arial"/>
          <w:bCs/>
          <w:color w:val="3F3F3F"/>
        </w:rPr>
        <w:t>.设备摆放要求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Fonts w:ascii="仿宋_GB2312" w:hAnsi="Arial" w:eastAsia="仿宋_GB2312" w:cs="Arial"/>
          <w:color w:val="3F3F3F"/>
        </w:rPr>
      </w:pPr>
      <w:r>
        <w:rPr>
          <w:rFonts w:hint="eastAsia" w:ascii="仿宋_GB2312" w:hAnsi="Arial" w:eastAsia="仿宋_GB2312" w:cs="Arial"/>
          <w:color w:val="3F3F3F"/>
        </w:rPr>
        <w:t>主设备必须正向面对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，</w:t>
      </w:r>
      <w:r>
        <w:rPr>
          <w:rFonts w:hint="eastAsia" w:ascii="仿宋_GB2312" w:hAnsi="Arial" w:eastAsia="仿宋_GB2312" w:cs="Arial"/>
          <w:color w:val="3F3F3F"/>
          <w:lang w:eastAsia="zh-CN"/>
        </w:rPr>
        <w:t>考核</w:t>
      </w:r>
      <w:r>
        <w:rPr>
          <w:rFonts w:hint="eastAsia" w:ascii="仿宋_GB2312" w:hAnsi="Arial" w:eastAsia="仿宋_GB2312" w:cs="Arial"/>
          <w:color w:val="3F3F3F"/>
        </w:rPr>
        <w:t>全程开启，摄像头正对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。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须按照要求调整视频画面：正面免冠面对摄像头，视线不能离开屏幕，</w:t>
      </w:r>
      <w:r>
        <w:rPr>
          <w:rFonts w:hint="eastAsia" w:ascii="仿宋_GB2312" w:hAnsi="Arial" w:eastAsia="仿宋_GB2312" w:cs="Arial"/>
          <w:color w:val="3F3F3F"/>
          <w:lang w:eastAsia="zh-CN"/>
        </w:rPr>
        <w:t>考核</w:t>
      </w:r>
      <w:r>
        <w:rPr>
          <w:rFonts w:hint="eastAsia" w:ascii="仿宋_GB2312" w:hAnsi="Arial" w:eastAsia="仿宋_GB2312" w:cs="Arial"/>
          <w:color w:val="3F3F3F"/>
        </w:rPr>
        <w:t>过程中，头肩部及双手应始终处于视频画面正中间，确保全程在视频录像范围。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Fonts w:ascii="仿宋_GB2312" w:hAnsi="Arial" w:eastAsia="仿宋_GB2312" w:cs="Arial"/>
          <w:color w:val="3F3F3F"/>
        </w:rPr>
      </w:pPr>
      <w:r>
        <w:rPr>
          <w:rFonts w:hint="eastAsia" w:ascii="仿宋_GB2312" w:hAnsi="Arial" w:eastAsia="仿宋_GB2312" w:cs="Arial"/>
          <w:color w:val="3F3F3F"/>
        </w:rPr>
        <w:t>副设备</w:t>
      </w:r>
      <w:r>
        <w:rPr>
          <w:rFonts w:ascii="仿宋_GB2312" w:hAnsi="Arial" w:eastAsia="仿宋_GB2312" w:cs="Arial"/>
          <w:color w:val="3F3F3F"/>
        </w:rPr>
        <w:t>摆放于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侧后方适当位置（与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后背面成45°角），能够全程拍摄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本人和主设备电脑屏幕，</w:t>
      </w:r>
      <w:r>
        <w:rPr>
          <w:rFonts w:hint="eastAsia" w:ascii="仿宋_GB2312" w:hAnsi="Arial" w:eastAsia="仿宋_GB2312" w:cs="Arial"/>
          <w:color w:val="3F3F3F"/>
          <w:lang w:eastAsia="zh-CN"/>
        </w:rPr>
        <w:t>考核</w:t>
      </w:r>
      <w:r>
        <w:rPr>
          <w:rFonts w:hint="eastAsia" w:ascii="仿宋_GB2312" w:hAnsi="Arial" w:eastAsia="仿宋_GB2312" w:cs="Arial"/>
          <w:color w:val="3F3F3F"/>
        </w:rPr>
        <w:t>全程开启，</w:t>
      </w:r>
      <w:r>
        <w:rPr>
          <w:rFonts w:ascii="仿宋_GB2312" w:hAnsi="Arial" w:eastAsia="仿宋_GB2312" w:cs="Arial"/>
          <w:color w:val="3F3F3F"/>
          <w:highlight w:val="none"/>
        </w:rPr>
        <w:t>保持静音状态</w:t>
      </w:r>
      <w:r>
        <w:rPr>
          <w:rFonts w:hint="eastAsia" w:ascii="仿宋_GB2312" w:hAnsi="Arial" w:eastAsia="仿宋_GB2312" w:cs="Arial"/>
          <w:color w:val="3F3F3F"/>
        </w:rPr>
        <w:t>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Fonts w:ascii="Arial" w:hAnsi="Arial" w:cs="Arial"/>
          <w:color w:val="3F3F3F"/>
        </w:rPr>
      </w:pPr>
      <w:r>
        <w:rPr>
          <w:rStyle w:val="7"/>
          <w:rFonts w:ascii="仿宋_GB2312" w:hAnsi="Arial" w:eastAsia="仿宋_GB2312" w:cs="Arial"/>
          <w:bCs/>
          <w:color w:val="3F3F3F"/>
        </w:rPr>
        <w:t>3</w:t>
      </w:r>
      <w:r>
        <w:rPr>
          <w:rStyle w:val="7"/>
          <w:rFonts w:hint="eastAsia" w:ascii="仿宋_GB2312" w:hAnsi="Arial" w:eastAsia="仿宋_GB2312" w:cs="Arial"/>
          <w:bCs/>
          <w:color w:val="3F3F3F"/>
        </w:rPr>
        <w:t>．个人仪表要求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Fonts w:ascii="Arial" w:hAnsi="Arial" w:cs="Arial"/>
          <w:color w:val="3F3F3F"/>
        </w:rPr>
      </w:pPr>
      <w:r>
        <w:rPr>
          <w:rFonts w:hint="eastAsia" w:ascii="仿宋_GB2312" w:hAnsi="Arial" w:eastAsia="仿宋_GB2312" w:cs="Arial"/>
          <w:color w:val="3F3F3F"/>
          <w:lang w:eastAsia="zh-CN"/>
        </w:rPr>
        <w:t>考核</w:t>
      </w:r>
      <w:r>
        <w:rPr>
          <w:rFonts w:hint="eastAsia" w:ascii="仿宋_GB2312" w:hAnsi="Arial" w:eastAsia="仿宋_GB2312" w:cs="Arial"/>
          <w:color w:val="3F3F3F"/>
        </w:rPr>
        <w:t>过程中，</w:t>
      </w: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考核</w:t>
      </w:r>
      <w:r>
        <w:rPr>
          <w:rStyle w:val="7"/>
          <w:rFonts w:hint="eastAsia" w:ascii="仿宋_GB2312" w:hAnsi="Arial" w:eastAsia="仿宋_GB2312" w:cs="Arial"/>
          <w:bCs/>
          <w:color w:val="3F3F3F"/>
        </w:rPr>
        <w:t>平台</w:t>
      </w:r>
      <w:r>
        <w:rPr>
          <w:rFonts w:hint="eastAsia" w:ascii="仿宋_GB2312" w:hAnsi="Arial" w:eastAsia="仿宋_GB2312" w:cs="Arial"/>
          <w:color w:val="3F3F3F"/>
        </w:rPr>
        <w:t>将采集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图像信息，并进行身份识别审核。要求</w:t>
      </w:r>
      <w:r>
        <w:rPr>
          <w:rFonts w:hint="eastAsia" w:ascii="仿宋_GB2312" w:hAnsi="Arial" w:eastAsia="仿宋_GB2312" w:cs="Arial"/>
          <w:color w:val="3F3F3F"/>
          <w:lang w:eastAsia="zh-CN"/>
        </w:rPr>
        <w:t>营员考核</w:t>
      </w:r>
      <w:r>
        <w:rPr>
          <w:rFonts w:hint="eastAsia" w:ascii="仿宋_GB2312" w:hAnsi="Arial" w:eastAsia="仿宋_GB2312" w:cs="Arial"/>
          <w:color w:val="3F3F3F"/>
        </w:rPr>
        <w:t>时不能过度修饰仪容，不得佩戴耳机、墨镜、帽子、头饰、口罩等，头发不得遮挡面部，必须保证视频中面部图像清晰。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Fonts w:ascii="Arial" w:hAnsi="Arial" w:cs="Arial"/>
          <w:color w:val="3F3F3F"/>
        </w:rPr>
      </w:pPr>
      <w:r>
        <w:rPr>
          <w:rStyle w:val="7"/>
          <w:rFonts w:ascii="仿宋_GB2312" w:hAnsi="Arial" w:eastAsia="仿宋_GB2312" w:cs="Arial"/>
          <w:bCs/>
          <w:color w:val="3F3F3F"/>
        </w:rPr>
        <w:t>4</w:t>
      </w:r>
      <w:r>
        <w:rPr>
          <w:rStyle w:val="7"/>
          <w:rFonts w:hint="eastAsia" w:ascii="仿宋_GB2312" w:hAnsi="Arial" w:eastAsia="仿宋_GB2312" w:cs="Arial"/>
          <w:bCs/>
          <w:color w:val="3F3F3F"/>
        </w:rPr>
        <w:t>.突发情况处理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Fonts w:ascii="仿宋_GB2312" w:hAnsi="Arial" w:eastAsia="仿宋_GB2312" w:cs="Arial"/>
          <w:color w:val="3F3F3F"/>
        </w:rPr>
      </w:pPr>
      <w:r>
        <w:rPr>
          <w:rFonts w:hint="eastAsia" w:ascii="仿宋_GB2312" w:hAnsi="Arial" w:eastAsia="仿宋_GB2312" w:cs="Arial"/>
          <w:color w:val="3F3F3F"/>
        </w:rPr>
        <w:t>参加远程</w:t>
      </w:r>
      <w:r>
        <w:rPr>
          <w:rFonts w:hint="eastAsia" w:ascii="仿宋_GB2312" w:hAnsi="Arial" w:eastAsia="仿宋_GB2312" w:cs="Arial"/>
          <w:color w:val="3F3F3F"/>
          <w:lang w:eastAsia="zh-CN"/>
        </w:rPr>
        <w:t>考核</w:t>
      </w:r>
      <w:r>
        <w:rPr>
          <w:rFonts w:hint="eastAsia" w:ascii="仿宋_GB2312" w:hAnsi="Arial" w:eastAsia="仿宋_GB2312" w:cs="Arial"/>
          <w:color w:val="3F3F3F"/>
        </w:rPr>
        <w:t>前，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须反复检查电子设备网络并确保畅通，关闭一切</w:t>
      </w:r>
      <w:r>
        <w:rPr>
          <w:rFonts w:ascii="仿宋_GB2312" w:hAnsi="Arial" w:eastAsia="仿宋_GB2312" w:cs="Arial"/>
          <w:color w:val="3F3F3F"/>
        </w:rPr>
        <w:t>非必需软件、网页等，保证</w:t>
      </w:r>
      <w:r>
        <w:rPr>
          <w:rFonts w:hint="eastAsia" w:ascii="仿宋_GB2312" w:hAnsi="Arial" w:eastAsia="仿宋_GB2312" w:cs="Arial"/>
          <w:color w:val="3F3F3F"/>
          <w:lang w:eastAsia="zh-CN"/>
        </w:rPr>
        <w:t>考核</w:t>
      </w:r>
      <w:r>
        <w:rPr>
          <w:rFonts w:ascii="仿宋_GB2312" w:hAnsi="Arial" w:eastAsia="仿宋_GB2312" w:cs="Arial"/>
          <w:color w:val="3F3F3F"/>
        </w:rPr>
        <w:t>全程无弹窗，杜绝</w:t>
      </w:r>
      <w:r>
        <w:rPr>
          <w:rFonts w:hint="eastAsia" w:ascii="仿宋_GB2312" w:hAnsi="Arial" w:eastAsia="仿宋_GB2312" w:cs="Arial"/>
          <w:color w:val="3F3F3F"/>
          <w:lang w:eastAsia="zh-CN"/>
        </w:rPr>
        <w:t>考核</w:t>
      </w:r>
      <w:r>
        <w:rPr>
          <w:rFonts w:ascii="仿宋_GB2312" w:hAnsi="Arial" w:eastAsia="仿宋_GB2312" w:cs="Arial"/>
          <w:color w:val="3F3F3F"/>
        </w:rPr>
        <w:t>必需外的一切操作。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Fonts w:ascii="Arial" w:hAnsi="Arial" w:cs="Arial"/>
          <w:color w:val="3F3F3F"/>
        </w:rPr>
      </w:pPr>
      <w:r>
        <w:rPr>
          <w:rFonts w:hint="eastAsia" w:ascii="仿宋_GB2312" w:hAnsi="Arial" w:eastAsia="仿宋_GB2312" w:cs="Arial"/>
          <w:color w:val="3F3F3F"/>
          <w:lang w:eastAsia="zh-CN"/>
        </w:rPr>
        <w:t>考核</w:t>
      </w:r>
      <w:r>
        <w:rPr>
          <w:rFonts w:hint="eastAsia" w:ascii="仿宋_GB2312" w:hAnsi="Arial" w:eastAsia="仿宋_GB2312" w:cs="Arial"/>
          <w:color w:val="3F3F3F"/>
        </w:rPr>
        <w:t>过程中，需</w:t>
      </w:r>
      <w:r>
        <w:rPr>
          <w:rFonts w:ascii="仿宋_GB2312" w:hAnsi="Arial" w:eastAsia="仿宋_GB2312" w:cs="Arial"/>
          <w:color w:val="3F3F3F"/>
        </w:rPr>
        <w:t>确保手机联系畅通。</w:t>
      </w:r>
      <w:r>
        <w:rPr>
          <w:rFonts w:hint="eastAsia" w:ascii="仿宋_GB2312" w:hAnsi="Arial" w:eastAsia="仿宋_GB2312" w:cs="Arial"/>
          <w:color w:val="3F3F3F"/>
        </w:rPr>
        <w:t>若发生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端中途</w:t>
      </w:r>
      <w:r>
        <w:rPr>
          <w:rFonts w:ascii="仿宋_GB2312" w:hAnsi="Arial" w:eastAsia="仿宋_GB2312" w:cs="Arial"/>
          <w:color w:val="3F3F3F"/>
        </w:rPr>
        <w:t>断线</w:t>
      </w:r>
      <w:r>
        <w:rPr>
          <w:rFonts w:hint="eastAsia" w:ascii="仿宋_GB2312" w:hAnsi="Arial" w:eastAsia="仿宋_GB2312" w:cs="Arial"/>
          <w:color w:val="3F3F3F"/>
        </w:rPr>
        <w:t>等意外情况，</w:t>
      </w:r>
      <w:r>
        <w:rPr>
          <w:rFonts w:hint="eastAsia" w:ascii="仿宋_GB2312" w:hAnsi="Arial" w:eastAsia="仿宋_GB2312" w:cs="Arial"/>
          <w:color w:val="3F3F3F"/>
          <w:lang w:eastAsia="zh-CN"/>
        </w:rPr>
        <w:t>考核</w:t>
      </w:r>
      <w:r>
        <w:rPr>
          <w:rFonts w:hint="eastAsia" w:ascii="仿宋_GB2312" w:hAnsi="Arial" w:eastAsia="仿宋_GB2312" w:cs="Arial"/>
          <w:color w:val="3F3F3F"/>
        </w:rPr>
        <w:t>小组工作人员将在第一时间电话联络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。如在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ascii="仿宋_GB2312" w:hAnsi="Arial" w:eastAsia="仿宋_GB2312" w:cs="Arial"/>
          <w:color w:val="3F3F3F"/>
        </w:rPr>
        <w:t>所在专业</w:t>
      </w:r>
      <w:r>
        <w:rPr>
          <w:rFonts w:hint="eastAsia" w:ascii="仿宋_GB2312" w:hAnsi="Arial" w:eastAsia="仿宋_GB2312" w:cs="Arial"/>
          <w:color w:val="3F3F3F"/>
          <w:lang w:eastAsia="zh-CN"/>
        </w:rPr>
        <w:t>考核</w:t>
      </w:r>
      <w:r>
        <w:rPr>
          <w:rFonts w:ascii="仿宋_GB2312" w:hAnsi="Arial" w:eastAsia="仿宋_GB2312" w:cs="Arial"/>
          <w:color w:val="3F3F3F"/>
        </w:rPr>
        <w:t>结束前仍然联系不上</w:t>
      </w:r>
      <w:r>
        <w:rPr>
          <w:rFonts w:hint="eastAsia" w:ascii="仿宋_GB2312" w:hAnsi="Arial" w:eastAsia="仿宋_GB2312" w:cs="Arial"/>
          <w:color w:val="3F3F3F"/>
        </w:rPr>
        <w:t>，视为自动</w:t>
      </w:r>
      <w:r>
        <w:rPr>
          <w:rFonts w:ascii="仿宋_GB2312" w:hAnsi="Arial" w:eastAsia="仿宋_GB2312" w:cs="Arial"/>
          <w:color w:val="3F3F3F"/>
        </w:rPr>
        <w:t>放弃</w:t>
      </w:r>
      <w:r>
        <w:rPr>
          <w:rFonts w:hint="eastAsia" w:ascii="仿宋_GB2312" w:hAnsi="Arial" w:eastAsia="仿宋_GB2312" w:cs="Arial"/>
          <w:color w:val="3F3F3F"/>
          <w:lang w:eastAsia="zh-CN"/>
        </w:rPr>
        <w:t>考核</w:t>
      </w:r>
      <w:r>
        <w:rPr>
          <w:rFonts w:hint="eastAsia" w:ascii="仿宋_GB2312" w:hAnsi="Arial" w:eastAsia="仿宋_GB2312" w:cs="Arial"/>
          <w:color w:val="3F3F3F"/>
        </w:rPr>
        <w:t>资格。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Fonts w:ascii="Arial" w:hAnsi="Arial" w:cs="Arial"/>
          <w:color w:val="3F3F3F"/>
        </w:rPr>
      </w:pPr>
      <w:r>
        <w:rPr>
          <w:rStyle w:val="7"/>
          <w:rFonts w:hint="eastAsia" w:ascii="仿宋_GB2312" w:hAnsi="Arial" w:eastAsia="仿宋_GB2312" w:cs="Arial"/>
          <w:bCs/>
          <w:color w:val="3F3F3F"/>
          <w:lang w:eastAsia="zh-CN"/>
        </w:rPr>
        <w:t>三</w:t>
      </w:r>
      <w:r>
        <w:rPr>
          <w:rStyle w:val="7"/>
          <w:rFonts w:hint="eastAsia" w:ascii="仿宋_GB2312" w:hAnsi="Arial" w:eastAsia="仿宋_GB2312" w:cs="Arial"/>
          <w:bCs/>
          <w:color w:val="3F3F3F"/>
        </w:rPr>
        <w:t>、注意事项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Fonts w:ascii="Arial" w:hAnsi="Arial" w:cs="Arial"/>
          <w:color w:val="3F3F3F"/>
        </w:rPr>
      </w:pPr>
      <w:r>
        <w:rPr>
          <w:rFonts w:hint="eastAsia" w:ascii="仿宋_GB2312" w:hAnsi="Arial" w:eastAsia="仿宋_GB2312" w:cs="Arial"/>
          <w:color w:val="3F3F3F"/>
        </w:rPr>
        <w:t>1.请</w:t>
      </w:r>
      <w:r>
        <w:rPr>
          <w:rFonts w:hint="eastAsia" w:ascii="仿宋_GB2312" w:hAnsi="Arial" w:eastAsia="仿宋_GB2312" w:cs="Arial"/>
          <w:color w:val="3F3F3F"/>
          <w:lang w:eastAsia="zh-CN"/>
        </w:rPr>
        <w:t>营员考核</w:t>
      </w:r>
      <w:r>
        <w:rPr>
          <w:rFonts w:hint="eastAsia" w:ascii="仿宋_GB2312" w:hAnsi="Arial" w:eastAsia="仿宋_GB2312" w:cs="Arial"/>
          <w:color w:val="3F3F3F"/>
        </w:rPr>
        <w:t>时准备好本人有效居民身份证，以及学院（部</w:t>
      </w:r>
      <w:r>
        <w:rPr>
          <w:rFonts w:ascii="仿宋_GB2312" w:hAnsi="Arial" w:eastAsia="仿宋_GB2312" w:cs="Arial"/>
          <w:color w:val="3F3F3F"/>
        </w:rPr>
        <w:t>、系</w:t>
      </w:r>
      <w:r>
        <w:rPr>
          <w:rFonts w:hint="eastAsia" w:ascii="仿宋_GB2312" w:hAnsi="Arial" w:eastAsia="仿宋_GB2312" w:cs="Arial"/>
          <w:color w:val="3F3F3F"/>
        </w:rPr>
        <w:t>）要求的其他物品（仅限学院要求的物品）。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Fonts w:ascii="宋体" w:hAnsi="宋体" w:eastAsia="宋体" w:cs="宋体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_GB2312" w:hAnsi="Arial" w:eastAsia="仿宋_GB2312" w:cs="Arial"/>
          <w:color w:val="3F3F3F"/>
        </w:rPr>
        <w:t>2</w:t>
      </w:r>
      <w:r>
        <w:rPr>
          <w:rFonts w:hint="eastAsia" w:ascii="仿宋_GB2312" w:hAnsi="Arial" w:eastAsia="仿宋_GB2312" w:cs="Arial"/>
          <w:color w:val="3F3F3F"/>
        </w:rPr>
        <w:t>.</w:t>
      </w:r>
      <w:r>
        <w:rPr>
          <w:rFonts w:hint="eastAsia" w:ascii="仿宋_GB2312" w:hAnsi="Arial" w:eastAsia="仿宋_GB2312" w:cs="Arial"/>
          <w:color w:val="3F3F3F"/>
          <w:lang w:eastAsia="zh-CN"/>
        </w:rPr>
        <w:t>考核</w:t>
      </w:r>
      <w:r>
        <w:rPr>
          <w:rFonts w:hint="eastAsia" w:ascii="仿宋_GB2312" w:hAnsi="Arial" w:eastAsia="仿宋_GB2312" w:cs="Arial"/>
          <w:color w:val="3F3F3F"/>
        </w:rPr>
        <w:t>未结束前，未经同意，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不得擅自离场。因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个人原因无法在规定时间参加</w:t>
      </w:r>
      <w:r>
        <w:rPr>
          <w:rFonts w:hint="eastAsia" w:ascii="仿宋_GB2312" w:hAnsi="Arial" w:eastAsia="仿宋_GB2312" w:cs="Arial"/>
          <w:color w:val="3F3F3F"/>
          <w:lang w:eastAsia="zh-CN"/>
        </w:rPr>
        <w:t>考核</w:t>
      </w:r>
      <w:r>
        <w:rPr>
          <w:rFonts w:hint="eastAsia" w:ascii="仿宋_GB2312" w:hAnsi="Arial" w:eastAsia="仿宋_GB2312" w:cs="Arial"/>
          <w:color w:val="3F3F3F"/>
        </w:rPr>
        <w:t>，经工作人员短信或电话提醒后，仍然未进场，则视为自动放弃</w:t>
      </w:r>
      <w:r>
        <w:rPr>
          <w:rFonts w:hint="eastAsia" w:ascii="仿宋_GB2312" w:hAnsi="Arial" w:eastAsia="仿宋_GB2312" w:cs="Arial"/>
          <w:color w:val="3F3F3F"/>
          <w:lang w:eastAsia="zh-CN"/>
        </w:rPr>
        <w:t>考核</w:t>
      </w:r>
      <w:r>
        <w:rPr>
          <w:rFonts w:hint="eastAsia" w:ascii="仿宋_GB2312" w:hAnsi="Arial" w:eastAsia="仿宋_GB2312" w:cs="Arial"/>
          <w:color w:val="3F3F3F"/>
        </w:rPr>
        <w:t>资格，后果由</w:t>
      </w:r>
      <w:r>
        <w:rPr>
          <w:rFonts w:hint="eastAsia" w:ascii="仿宋_GB2312" w:hAnsi="Arial" w:eastAsia="仿宋_GB2312" w:cs="Arial"/>
          <w:color w:val="3F3F3F"/>
          <w:lang w:eastAsia="zh-CN"/>
        </w:rPr>
        <w:t>营员</w:t>
      </w:r>
      <w:r>
        <w:rPr>
          <w:rFonts w:hint="eastAsia" w:ascii="仿宋_GB2312" w:hAnsi="Arial" w:eastAsia="仿宋_GB2312" w:cs="Arial"/>
          <w:color w:val="3F3F3F"/>
        </w:rPr>
        <w:t>个人承担。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33AE4"/>
    <w:rsid w:val="00137CE9"/>
    <w:rsid w:val="001469E8"/>
    <w:rsid w:val="00210348"/>
    <w:rsid w:val="00241F61"/>
    <w:rsid w:val="003B2027"/>
    <w:rsid w:val="00503AFF"/>
    <w:rsid w:val="00772401"/>
    <w:rsid w:val="00802B0E"/>
    <w:rsid w:val="00906CFD"/>
    <w:rsid w:val="009C3D8C"/>
    <w:rsid w:val="00A7474B"/>
    <w:rsid w:val="00C50744"/>
    <w:rsid w:val="00EC4398"/>
    <w:rsid w:val="0354285D"/>
    <w:rsid w:val="1358777D"/>
    <w:rsid w:val="1D3B5EE1"/>
    <w:rsid w:val="1FF315EE"/>
    <w:rsid w:val="21B931DD"/>
    <w:rsid w:val="22833AE4"/>
    <w:rsid w:val="24DE5D8B"/>
    <w:rsid w:val="28754574"/>
    <w:rsid w:val="2EE22F3F"/>
    <w:rsid w:val="33CC70D2"/>
    <w:rsid w:val="350368DC"/>
    <w:rsid w:val="38E03B0B"/>
    <w:rsid w:val="41D80468"/>
    <w:rsid w:val="4384295A"/>
    <w:rsid w:val="56EB7854"/>
    <w:rsid w:val="59843E48"/>
    <w:rsid w:val="5C323FF6"/>
    <w:rsid w:val="61C363A8"/>
    <w:rsid w:val="66471B02"/>
    <w:rsid w:val="6784073E"/>
    <w:rsid w:val="73B65149"/>
    <w:rsid w:val="779E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7">
    <w:name w:val="17"/>
    <w:basedOn w:val="4"/>
    <w:qFormat/>
    <w:uiPriority w:val="0"/>
  </w:style>
  <w:style w:type="character" w:customStyle="1" w:styleId="8">
    <w:name w:val="16"/>
    <w:basedOn w:val="4"/>
    <w:qFormat/>
    <w:uiPriority w:val="0"/>
  </w:style>
  <w:style w:type="character" w:customStyle="1" w:styleId="9">
    <w:name w:val="15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XYF.DZ</Company>
  <Pages>3</Pages>
  <Words>260</Words>
  <Characters>1487</Characters>
  <Lines>12</Lines>
  <Paragraphs>3</Paragraphs>
  <TotalTime>10</TotalTime>
  <ScaleCrop>false</ScaleCrop>
  <LinksUpToDate>false</LinksUpToDate>
  <CharactersWithSpaces>1744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2020-05-11T01:50:00Z</dcterms:created>
  <dc:creator>张婧</dc:creator>
  <cp:lastModifiedBy>lenovo</cp:lastModifiedBy>
  <dcterms:modified xsi:type="dcterms:W3CDTF">2020-07-06T07:30:17Z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